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50" w:rsidRPr="007A2DF2" w:rsidRDefault="00265350" w:rsidP="00265350">
      <w:pPr>
        <w:spacing w:before="100" w:beforeAutospacing="1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94F95"/>
          <w:sz w:val="24"/>
          <w:szCs w:val="24"/>
          <w:lang w:eastAsia="hr-HR"/>
        </w:rPr>
      </w:pPr>
      <w:r w:rsidRPr="007A2DF2">
        <w:rPr>
          <w:rFonts w:ascii="Times New Roman" w:eastAsia="Times New Roman" w:hAnsi="Times New Roman" w:cs="Times New Roman"/>
          <w:b/>
          <w:bCs/>
          <w:color w:val="094F95"/>
          <w:sz w:val="24"/>
          <w:szCs w:val="24"/>
          <w:lang w:eastAsia="hr-HR"/>
        </w:rPr>
        <w:t>Poziv na testiranje</w:t>
      </w:r>
    </w:p>
    <w:p w:rsidR="00265350" w:rsidRPr="007A2DF2" w:rsidRDefault="00265350" w:rsidP="00265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Provjera znanja i sposo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bnosti vezano uz raspisani natječaj</w:t>
      </w: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937060">
        <w:rPr>
          <w:rFonts w:ascii="Times New Roman" w:eastAsia="Times New Roman" w:hAnsi="Times New Roman" w:cs="Times New Roman"/>
          <w:sz w:val="24"/>
          <w:szCs w:val="24"/>
          <w:lang w:eastAsia="hr-HR"/>
        </w:rPr>
        <w:t>23. veljače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2018. godine </w:t>
      </w: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stručno osposobljavanje bez zasnivanja radnog odnosa</w:t>
      </w: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pomoćnog knjižničara </w:t>
      </w: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>u Grad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skoj knjižnici Beli Manastir,</w:t>
      </w: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određeno vrijeme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(12 mjeseci)</w:t>
      </w: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>, 1 izvršitelj/</w:t>
      </w:r>
      <w:proofErr w:type="spellStart"/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koji je objavljen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Narodnim novinama broj: </w:t>
      </w:r>
      <w:r w:rsidR="00937060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>, te 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>web-stranici Grad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ske knjižnice Beli</w:t>
      </w: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Manastir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www.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gkbm</w:t>
      </w: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>.hr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/dokumenti.html)</w:t>
      </w:r>
      <w:r w:rsidR="00937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Zavodu za zapošljavanje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65350" w:rsidRPr="007A2DF2" w:rsidRDefault="00265350" w:rsidP="00265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>Testiranje kandidata prijavljenih 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natječaj</w:t>
      </w: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is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punjavaju formalne uvjete natječaja održat će se dana </w:t>
      </w:r>
      <w:r w:rsidR="009370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13. ožujka 2018.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s početkom u </w:t>
      </w:r>
      <w:r w:rsidR="009370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16</w:t>
      </w:r>
      <w:r w:rsidRPr="000C2E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 sati</w:t>
      </w: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prostorijama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Gradske knjižnice Beli Manastir, U</w:t>
      </w: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lica Kralja Tomislava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2, Beli Manastir</w:t>
      </w: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65350" w:rsidRPr="007A2DF2" w:rsidRDefault="00265350" w:rsidP="00265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pristupe testiranju, dužni su sa sobom ponijeti osobnu iskaznicu, radi identifikacije.</w:t>
      </w:r>
    </w:p>
    <w:p w:rsidR="00265350" w:rsidRDefault="00265350" w:rsidP="00265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 ne pristupi prethodnoj provjeri znanja i sposobnosti, smatra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 da je povukao prijavu na natječaj</w:t>
      </w: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postoji mogućnost naknadnog pismenog testiranja, bez obzira na razloge zbog kojih bi pojedini kandidat mogao biti spriječen da testiranju pristupi u naznačeno vrijeme.</w:t>
      </w:r>
    </w:p>
    <w:p w:rsidR="00265350" w:rsidRPr="007A2DF2" w:rsidRDefault="00265350" w:rsidP="00265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Pismeni dio testiranja traje najduže šezdeset minuta. Kandidati koji ostvare najmanje 50% bodova na pismenom testiranju ostvaruju pravo pristupa intervjuu. Povjerenstvo planira provesti intervjue nakon objave rezultata pismenog testiranja.</w:t>
      </w:r>
    </w:p>
    <w:p w:rsidR="00265350" w:rsidRPr="007A2DF2" w:rsidRDefault="00265350" w:rsidP="002653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2DF2">
        <w:rPr>
          <w:rFonts w:ascii="Times New Roman" w:eastAsia="Times New Roman" w:hAnsi="Times New Roman" w:cs="Times New Roman"/>
          <w:sz w:val="24"/>
          <w:szCs w:val="24"/>
          <w:lang w:eastAsia="hr-HR"/>
        </w:rPr>
        <w:t>Testiranje provodi Povjerenstvo za provedbu oglasa.</w:t>
      </w:r>
    </w:p>
    <w:p w:rsidR="00265350" w:rsidRDefault="00265350" w:rsidP="00265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A2D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Kandidati koji ispunjavaju formalne uvjete oglasa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pozvani na</w:t>
      </w:r>
      <w:r w:rsidRPr="007A2D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testiranje:</w:t>
      </w:r>
    </w:p>
    <w:p w:rsidR="00937060" w:rsidRPr="00937060" w:rsidRDefault="00937060" w:rsidP="00937060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Dragana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Gligorević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Beli Manastir</w:t>
      </w:r>
    </w:p>
    <w:p w:rsidR="00AA01CA" w:rsidRDefault="00AA01CA">
      <w:bookmarkStart w:id="0" w:name="_GoBack"/>
      <w:bookmarkEnd w:id="0"/>
    </w:p>
    <w:sectPr w:rsidR="00AA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B7A50"/>
    <w:multiLevelType w:val="hybridMultilevel"/>
    <w:tmpl w:val="342E3E82"/>
    <w:lvl w:ilvl="0" w:tplc="EC505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50"/>
    <w:rsid w:val="00265350"/>
    <w:rsid w:val="00937060"/>
    <w:rsid w:val="00A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7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7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2</cp:revision>
  <dcterms:created xsi:type="dcterms:W3CDTF">2018-03-07T09:26:00Z</dcterms:created>
  <dcterms:modified xsi:type="dcterms:W3CDTF">2018-03-07T09:26:00Z</dcterms:modified>
</cp:coreProperties>
</file>